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rPr>
          <w:rFonts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深井潜水泵环境条件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1、电源频率为50Hz，额定电压为380v或660v（允差±5%）的三相交流电源。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2、固体物含量(按质量计)不大于0．01%。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3、被抽送液体的酸喊度PH值为6.5-8.5。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4、输送介质温度不超过100℃。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5、水泵进水口必须在动水位1m以下，但潜水深度不超过静水位以70m，电泵下端距井底水深最少1m。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6、要求井正直，井壁光滑，井管不得错开。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深井潜水泵使用注意事项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1.电泵在使用前，应用</w: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21"/>
          <w:szCs w:val="21"/>
        </w:rPr>
        <w:instrText xml:space="preserve"> HYPERLINK "https://baike.baidu.com/item/%E5%85%86%E6%AC%A7%E8%A1%A8" \t "http://www.hbzhan.com/UserManage/_blank"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21"/>
          <w:szCs w:val="21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兆欧表</w:t>
      </w:r>
      <w:r>
        <w:rPr>
          <w:rFonts w:hint="eastAsia" w:ascii="宋体" w:hAnsi="宋体" w:eastAsia="宋体" w:cs="宋体"/>
          <w:b w:val="0"/>
          <w:i w:val="0"/>
          <w:caps w:val="0"/>
          <w:color w:val="0782C1"/>
          <w:spacing w:val="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检查电机绝缘电阻，其最低值不能小于5兆欧。检查方法是将兆欧表上的一个接线柱接在电泵电缆线上，另一接线柱接在电机外壳上，摇动兆欧表，观察绝缘电阻值。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2.检查潜水电缆有地开裂、擦伤等现象，如有损坏应及时调换，以防漏电。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3.水浸电机应打开灌水螺栓，灌满洁净的清水后拧紧螺栓，再潜入水中。油浸电机如发现漏油，应更换密封元件后再潜入水中。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4.电泵潜入水中前，应向泵内灌满清水，空转1-2秒钟，并启动2次，检查空转和启动是否正常。如果转向相反，将两相接线调换后即可。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5.检查扬水管有无裂纹，连接是否牢固。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6.电泵在潜入水中或吊起时，不得拉动电缆，以免电缆损坏或接头处断开。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7.电源电压应控制在不大于或小于额定电压的5%范围内，如果电压过高或过低都会损坏电机。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8.电泵潜入水中应垂直，不得斜放。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9.电泵不得输送含沙量较多的水或泥浆。水浸电机应经常清理电机腔内的沙粒，更换电机腔内的清水。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10.泵实际扬程应在0.8-1倍额定扬程内。这样可提高电泵工作效率，节电，避免电机超负荷作业，延长使用寿命。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default" w:ascii="Arial" w:hAnsi="Arial" w:eastAsia="Arial" w:cs="Arial"/>
          <w:b w:val="0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  <w:t>11.电泵用后，应清洗干净，在金属表面涂油防锈，并竖直放在干燥处保管。水浸电机还应放净电机内的清水。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9415F"/>
    <w:rsid w:val="023A45F5"/>
    <w:rsid w:val="7FD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2019-12-02T08:19:00Z</dcterms:created>
  <dc:creator>MT</dc:creator>
  <cp:lastModifiedBy>MT</cp:lastModifiedBy>
  <dcterms:modified xsi:type="dcterms:W3CDTF">2019-12-02T08:44:27Z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